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044F85">
        <w:rPr>
          <w:rFonts w:eastAsia="標楷體" w:hAnsi="標楷體" w:hint="eastAsia"/>
          <w:sz w:val="22"/>
          <w:szCs w:val="22"/>
          <w:lang w:eastAsia="zh-TW"/>
        </w:rPr>
        <w:t>6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CE5CB3">
        <w:rPr>
          <w:rFonts w:eastAsia="標楷體" w:hAnsi="標楷體" w:hint="eastAsia"/>
          <w:sz w:val="22"/>
          <w:szCs w:val="22"/>
          <w:lang w:eastAsia="zh-TW"/>
        </w:rPr>
        <w:t>0</w:t>
      </w:r>
      <w:r w:rsidR="00562C31">
        <w:rPr>
          <w:rFonts w:eastAsia="標楷體" w:hAnsi="標楷體" w:hint="eastAsia"/>
          <w:sz w:val="22"/>
          <w:szCs w:val="22"/>
          <w:lang w:eastAsia="zh-TW"/>
        </w:rPr>
        <w:t>1</w:t>
      </w:r>
      <w:r w:rsidR="009559D3">
        <w:rPr>
          <w:rFonts w:eastAsia="標楷體" w:hAnsi="標楷體" w:hint="eastAsia"/>
          <w:sz w:val="22"/>
          <w:szCs w:val="22"/>
          <w:lang w:eastAsia="zh-TW"/>
        </w:rPr>
        <w:t>215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E73038" w:rsidRPr="00240C45" w:rsidRDefault="00E73038" w:rsidP="0065439B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240C45">
        <w:rPr>
          <w:rFonts w:ascii="標楷體" w:eastAsia="標楷體" w:hAnsi="標楷體" w:hint="eastAsia"/>
          <w:b/>
        </w:rPr>
        <w:t>狂賀 蟬聯第十二次的台中市太陽能科學創意玩具競賽第一名</w:t>
      </w:r>
    </w:p>
    <w:p w:rsidR="00240C45" w:rsidRDefault="00240C45" w:rsidP="0065439B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明道普霖斯頓小學刷下新紀錄，蟬聯第十二次的台中市太陽能科學創意玩具競賽第一名</w:t>
      </w:r>
      <w:r>
        <w:rPr>
          <w:rFonts w:ascii="新細明體" w:eastAsia="新細明體" w:hAnsi="新細明體" w:hint="eastAsia"/>
        </w:rPr>
        <w:t>！</w:t>
      </w:r>
      <w:r>
        <w:rPr>
          <w:rFonts w:ascii="標楷體" w:eastAsia="標楷體" w:hAnsi="標楷體" w:hint="eastAsia"/>
        </w:rPr>
        <w:t>學校今年還是由外師JC帶領學生</w:t>
      </w:r>
      <w:r w:rsidR="00325C1F">
        <w:rPr>
          <w:rFonts w:ascii="標楷體" w:eastAsia="標楷體" w:hAnsi="標楷體" w:hint="eastAsia"/>
        </w:rPr>
        <w:t>六年一班</w:t>
      </w:r>
      <w:r w:rsidR="00325C1F" w:rsidRPr="006661ED">
        <w:rPr>
          <w:rFonts w:ascii="標楷體" w:eastAsia="標楷體" w:hAnsi="標楷體" w:hint="eastAsia"/>
        </w:rPr>
        <w:t>楊芷涵</w:t>
      </w:r>
      <w:r w:rsidR="00325C1F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</w:rPr>
        <w:t>六年二班張聿廷、六年四班</w:t>
      </w:r>
      <w:r w:rsidRPr="00F26212">
        <w:rPr>
          <w:rFonts w:ascii="標楷體" w:eastAsia="標楷體" w:hAnsi="標楷體" w:hint="eastAsia"/>
        </w:rPr>
        <w:t>陳靚之</w:t>
      </w:r>
      <w:r>
        <w:rPr>
          <w:rFonts w:ascii="標楷體" w:eastAsia="標楷體" w:hAnsi="標楷體" w:hint="eastAsia"/>
        </w:rPr>
        <w:t>參加比賽，將冠軍繼續留在本校</w:t>
      </w:r>
      <w:r>
        <w:rPr>
          <w:rFonts w:ascii="新細明體" w:eastAsia="新細明體" w:hAnsi="新細明體" w:hint="eastAsia"/>
        </w:rPr>
        <w:t>。</w:t>
      </w:r>
    </w:p>
    <w:p w:rsidR="00E73038" w:rsidRPr="00E73038" w:rsidRDefault="00240C45" w:rsidP="0065439B">
      <w:pPr>
        <w:tabs>
          <w:tab w:val="left" w:pos="567"/>
        </w:tabs>
        <w:spacing w:line="42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Pr="00F83954">
        <w:rPr>
          <w:rFonts w:ascii="標楷體" w:eastAsia="標楷體" w:hAnsi="標楷體" w:hint="eastAsia"/>
        </w:rPr>
        <w:t>此次奪冠</w:t>
      </w:r>
      <w:r w:rsidRPr="00F83954">
        <w:rPr>
          <w:rFonts w:ascii="標楷體" w:eastAsia="標楷體" w:hAnsi="標楷體"/>
        </w:rPr>
        <w:t>的作品</w:t>
      </w:r>
      <w:r>
        <w:rPr>
          <w:rFonts w:ascii="標楷體" w:eastAsia="標楷體" w:hAnsi="標楷體" w:hint="eastAsia"/>
        </w:rPr>
        <w:t>主題是「愛麗絲的迷宮</w:t>
      </w:r>
      <w:r>
        <w:rPr>
          <w:rFonts w:ascii="標楷體" w:eastAsia="標楷體" w:hAnsi="標楷體" w:hint="eastAsia"/>
          <w:lang w:eastAsia="zh-TW"/>
        </w:rPr>
        <w:t>」</w:t>
      </w:r>
      <w:r>
        <w:rPr>
          <w:rFonts w:ascii="標楷體" w:eastAsia="標楷體" w:hAnsi="標楷體" w:hint="eastAsia"/>
        </w:rPr>
        <w:t>，</w:t>
      </w:r>
      <w:r w:rsidRPr="00F83954">
        <w:rPr>
          <w:rFonts w:ascii="標楷體" w:eastAsia="標楷體" w:hAnsi="標楷體" w:hint="eastAsia"/>
        </w:rPr>
        <w:t>太陽能發電、玩具音效、經典動畫</w:t>
      </w:r>
      <w:r w:rsidRPr="00F83954">
        <w:rPr>
          <w:rFonts w:ascii="標楷體" w:eastAsia="標楷體" w:hAnsi="標楷體" w:hint="eastAsia"/>
          <w:color w:val="000000" w:themeColor="text1"/>
        </w:rPr>
        <w:t>電影主題的結合令人眼睛為之一亮，作品的概念新穎，吸引各</w:t>
      </w:r>
      <w:r w:rsidRPr="00F83954">
        <w:rPr>
          <w:rFonts w:ascii="標楷體" w:eastAsia="標楷體" w:hAnsi="標楷體"/>
          <w:color w:val="000000" w:themeColor="text1"/>
        </w:rPr>
        <w:t>校師生</w:t>
      </w:r>
      <w:r w:rsidRPr="00F83954">
        <w:rPr>
          <w:rFonts w:ascii="標楷體" w:eastAsia="標楷體" w:hAnsi="標楷體" w:hint="eastAsia"/>
          <w:color w:val="000000" w:themeColor="text1"/>
        </w:rPr>
        <w:t>參</w:t>
      </w:r>
      <w:r w:rsidRPr="00F83954">
        <w:rPr>
          <w:rFonts w:ascii="標楷體" w:eastAsia="標楷體" w:hAnsi="標楷體"/>
          <w:color w:val="000000" w:themeColor="text1"/>
        </w:rPr>
        <w:t>觀與</w:t>
      </w:r>
      <w:r>
        <w:rPr>
          <w:rFonts w:ascii="標楷體" w:eastAsia="標楷體" w:hAnsi="標楷體" w:hint="eastAsia"/>
          <w:color w:val="000000" w:themeColor="text1"/>
        </w:rPr>
        <w:t>學習</w:t>
      </w:r>
      <w:r>
        <w:rPr>
          <w:rFonts w:ascii="標楷體" w:eastAsia="標楷體" w:hAnsi="標楷體" w:hint="eastAsia"/>
          <w:color w:val="000000" w:themeColor="text1"/>
          <w:lang w:eastAsia="zh-TW"/>
        </w:rPr>
        <w:t>。</w:t>
      </w:r>
      <w:r>
        <w:rPr>
          <w:rFonts w:ascii="標楷體" w:eastAsia="標楷體" w:hAnsi="標楷體" w:hint="eastAsia"/>
          <w:color w:val="000000" w:themeColor="text1"/>
        </w:rPr>
        <w:t>準備</w:t>
      </w:r>
      <w:r w:rsidRPr="00F83954">
        <w:rPr>
          <w:rFonts w:ascii="標楷體" w:eastAsia="標楷體" w:hAnsi="標楷體" w:hint="eastAsia"/>
          <w:color w:val="000000" w:themeColor="text1"/>
        </w:rPr>
        <w:t>過程中，創辦</w:t>
      </w:r>
      <w:r w:rsidRPr="00F83954">
        <w:rPr>
          <w:rFonts w:ascii="標楷體" w:eastAsia="標楷體" w:hAnsi="標楷體"/>
          <w:color w:val="000000" w:themeColor="text1"/>
        </w:rPr>
        <w:t>人、校長</w:t>
      </w:r>
      <w:r>
        <w:rPr>
          <w:rFonts w:ascii="標楷體" w:eastAsia="標楷體" w:hAnsi="標楷體" w:hint="eastAsia"/>
          <w:color w:val="000000" w:themeColor="text1"/>
        </w:rPr>
        <w:t>對於選手們的創作進度與報告深</w:t>
      </w:r>
      <w:r>
        <w:rPr>
          <w:rFonts w:ascii="標楷體" w:eastAsia="標楷體" w:hAnsi="標楷體" w:hint="eastAsia"/>
          <w:color w:val="000000" w:themeColor="text1"/>
          <w:lang w:eastAsia="zh-TW"/>
        </w:rPr>
        <w:t>表</w:t>
      </w:r>
      <w:r>
        <w:rPr>
          <w:rFonts w:ascii="標楷體" w:eastAsia="標楷體" w:hAnsi="標楷體" w:hint="eastAsia"/>
          <w:color w:val="000000" w:themeColor="text1"/>
        </w:rPr>
        <w:t>關切，</w:t>
      </w:r>
      <w:r w:rsidRPr="00F83954">
        <w:rPr>
          <w:rFonts w:ascii="標楷體" w:eastAsia="標楷體" w:hAnsi="標楷體" w:hint="eastAsia"/>
          <w:color w:val="000000" w:themeColor="text1"/>
        </w:rPr>
        <w:t>不</w:t>
      </w:r>
      <w:r w:rsidRPr="00F83954">
        <w:rPr>
          <w:rFonts w:ascii="標楷體" w:eastAsia="標楷體" w:hAnsi="標楷體"/>
          <w:color w:val="000000" w:themeColor="text1"/>
        </w:rPr>
        <w:t>僅</w:t>
      </w:r>
      <w:r w:rsidRPr="00F83954">
        <w:rPr>
          <w:rFonts w:ascii="標楷體" w:eastAsia="標楷體" w:hAnsi="標楷體" w:hint="eastAsia"/>
          <w:color w:val="000000" w:themeColor="text1"/>
        </w:rPr>
        <w:t>協助選手們創作</w:t>
      </w:r>
      <w:r w:rsidRPr="00F83954">
        <w:rPr>
          <w:rFonts w:ascii="標楷體" w:eastAsia="標楷體" w:hAnsi="標楷體"/>
          <w:color w:val="000000" w:themeColor="text1"/>
        </w:rPr>
        <w:t>發想</w:t>
      </w:r>
      <w:r w:rsidRPr="00F83954">
        <w:rPr>
          <w:rFonts w:ascii="標楷體" w:eastAsia="標楷體" w:hAnsi="標楷體" w:hint="eastAsia"/>
          <w:color w:val="000000" w:themeColor="text1"/>
        </w:rPr>
        <w:t>，更給予許多提升演示方法的建議。12連霸的殊榮讓全校師生都非常興奮！也讓本</w:t>
      </w:r>
      <w:r w:rsidRPr="00F83954">
        <w:rPr>
          <w:rFonts w:ascii="標楷體" w:eastAsia="標楷體" w:hAnsi="標楷體"/>
          <w:color w:val="000000" w:themeColor="text1"/>
        </w:rPr>
        <w:t>校</w:t>
      </w:r>
      <w:r w:rsidRPr="00F83954">
        <w:rPr>
          <w:rFonts w:ascii="標楷體" w:eastAsia="標楷體" w:hAnsi="標楷體" w:hint="eastAsia"/>
          <w:color w:val="000000" w:themeColor="text1"/>
        </w:rPr>
        <w:t>學生的科學能力備受肯定</w:t>
      </w:r>
      <w:r w:rsidRPr="00F83954">
        <w:rPr>
          <w:rFonts w:ascii="SimSun" w:hAnsi="SimSun" w:hint="eastAsia"/>
          <w:color w:val="000000" w:themeColor="text1"/>
        </w:rPr>
        <w:t>！</w:t>
      </w:r>
      <w:r w:rsidRPr="00F83954">
        <w:rPr>
          <w:rFonts w:ascii="標楷體" w:eastAsia="標楷體" w:hAnsi="標楷體"/>
          <w:color w:val="000000" w:themeColor="text1"/>
        </w:rPr>
        <w:t>更重要的是</w:t>
      </w:r>
      <w:r w:rsidRPr="00F83954">
        <w:rPr>
          <w:rFonts w:ascii="標楷體" w:eastAsia="標楷體" w:hAnsi="標楷體" w:hint="eastAsia"/>
          <w:color w:val="000000" w:themeColor="text1"/>
        </w:rPr>
        <w:t>選手們的堅</w:t>
      </w:r>
      <w:r w:rsidRPr="00F83954">
        <w:rPr>
          <w:rFonts w:ascii="標楷體" w:eastAsia="標楷體" w:hAnsi="標楷體"/>
          <w:color w:val="000000" w:themeColor="text1"/>
        </w:rPr>
        <w:t>持與</w:t>
      </w:r>
      <w:r w:rsidRPr="00F83954">
        <w:rPr>
          <w:rFonts w:ascii="標楷體" w:eastAsia="標楷體" w:hAnsi="標楷體" w:hint="eastAsia"/>
          <w:color w:val="000000" w:themeColor="text1"/>
        </w:rPr>
        <w:t>努力，讓我們一同為這群表現優異的孩子們獻上大大的喝采!恭喜</w:t>
      </w:r>
      <w:r w:rsidRPr="00F83954">
        <w:rPr>
          <w:rFonts w:ascii="SimSun" w:hAnsi="SimSun" w:hint="eastAsia"/>
          <w:color w:val="000000" w:themeColor="text1"/>
        </w:rPr>
        <w:t>！</w:t>
      </w:r>
    </w:p>
    <w:p w:rsidR="00987F4A" w:rsidRPr="00240C45" w:rsidRDefault="00987F4A" w:rsidP="0065439B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240C45">
        <w:rPr>
          <w:rFonts w:ascii="標楷體" w:eastAsia="標楷體" w:hAnsi="標楷體" w:hint="eastAsia"/>
          <w:b/>
        </w:rPr>
        <w:t>對外比賽成績優異</w:t>
      </w:r>
    </w:p>
    <w:p w:rsidR="00987F4A" w:rsidRDefault="00987F4A" w:rsidP="0065439B">
      <w:pPr>
        <w:tabs>
          <w:tab w:val="left" w:pos="567"/>
        </w:tabs>
        <w:spacing w:line="42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987F4A">
        <w:rPr>
          <w:rFonts w:ascii="標楷體" w:eastAsia="標楷體" w:hAnsi="標楷體" w:hint="eastAsia"/>
          <w:lang w:eastAsia="zh-TW"/>
        </w:rPr>
        <w:t xml:space="preserve"> 1.</w:t>
      </w:r>
      <w:r w:rsidRPr="00987F4A">
        <w:rPr>
          <w:rFonts w:ascii="標楷體" w:eastAsia="標楷體" w:hAnsi="標楷體"/>
        </w:rPr>
        <w:t>2021</w:t>
      </w:r>
      <w:r w:rsidR="00325C1F">
        <w:rPr>
          <w:rFonts w:ascii="標楷體" w:eastAsia="標楷體" w:hAnsi="標楷體" w:hint="eastAsia"/>
          <w:lang w:eastAsia="zh-TW"/>
        </w:rPr>
        <w:t>明日說書人</w:t>
      </w:r>
      <w:r w:rsidR="00325C1F">
        <w:rPr>
          <w:rFonts w:ascii="標楷體" w:eastAsia="標楷體" w:hAnsi="標楷體" w:hint="eastAsia"/>
        </w:rPr>
        <w:t>全國</w:t>
      </w:r>
      <w:r w:rsidRPr="00987F4A">
        <w:rPr>
          <w:rFonts w:ascii="標楷體" w:eastAsia="標楷體" w:hAnsi="標楷體" w:hint="eastAsia"/>
        </w:rPr>
        <w:t>比賽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9"/>
        <w:gridCol w:w="2470"/>
        <w:gridCol w:w="2469"/>
        <w:gridCol w:w="2470"/>
      </w:tblGrid>
      <w:tr w:rsidR="004B7F22" w:rsidTr="0065439B">
        <w:trPr>
          <w:trHeight w:val="454"/>
        </w:trPr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4B7F22" w:rsidTr="0065439B">
        <w:trPr>
          <w:trHeight w:val="454"/>
        </w:trPr>
        <w:tc>
          <w:tcPr>
            <w:tcW w:w="2469" w:type="dxa"/>
            <w:vMerge w:val="restart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ind w:left="-8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鄒華璟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二等獎</w:t>
            </w:r>
          </w:p>
        </w:tc>
        <w:tc>
          <w:tcPr>
            <w:tcW w:w="2470" w:type="dxa"/>
            <w:vMerge w:val="restart"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李婉甄老師</w:t>
            </w:r>
          </w:p>
        </w:tc>
      </w:tr>
      <w:tr w:rsidR="004B7F22" w:rsidTr="0065439B">
        <w:trPr>
          <w:trHeight w:val="454"/>
        </w:trPr>
        <w:tc>
          <w:tcPr>
            <w:tcW w:w="2469" w:type="dxa"/>
            <w:vMerge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vAlign w:val="center"/>
          </w:tcPr>
          <w:p w:rsidR="004B7F22" w:rsidRPr="00325C1F" w:rsidRDefault="004B7F22" w:rsidP="0065439B">
            <w:pPr>
              <w:spacing w:line="420" w:lineRule="exact"/>
              <w:jc w:val="center"/>
              <w:rPr>
                <w:rFonts w:ascii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楊詠</w:t>
            </w:r>
            <w:r w:rsidR="00325C1F">
              <w:rPr>
                <w:rFonts w:ascii="標楷體" w:eastAsia="標楷體" w:hAnsi="標楷體" w:hint="eastAsia"/>
                <w:lang w:eastAsia="zh-TW"/>
              </w:rPr>
              <w:t>淇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Merge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B7F22" w:rsidTr="0065439B">
        <w:trPr>
          <w:trHeight w:val="454"/>
        </w:trPr>
        <w:tc>
          <w:tcPr>
            <w:tcW w:w="2469" w:type="dxa"/>
            <w:vMerge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程楚惟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Merge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B7F22" w:rsidTr="0065439B">
        <w:trPr>
          <w:trHeight w:val="454"/>
        </w:trPr>
        <w:tc>
          <w:tcPr>
            <w:tcW w:w="2469" w:type="dxa"/>
            <w:vMerge w:val="restart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ind w:left="-22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張廷緯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Merge w:val="restart"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楊淑媚老師</w:t>
            </w:r>
          </w:p>
        </w:tc>
      </w:tr>
      <w:tr w:rsidR="004B7F22" w:rsidTr="0065439B">
        <w:trPr>
          <w:trHeight w:val="454"/>
        </w:trPr>
        <w:tc>
          <w:tcPr>
            <w:tcW w:w="2469" w:type="dxa"/>
            <w:vMerge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陳亮妘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Merge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B7F22" w:rsidTr="0065439B">
        <w:trPr>
          <w:trHeight w:val="454"/>
        </w:trPr>
        <w:tc>
          <w:tcPr>
            <w:tcW w:w="2469" w:type="dxa"/>
            <w:vMerge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李嘉榆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Merge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B7F22" w:rsidTr="0065439B">
        <w:trPr>
          <w:trHeight w:val="454"/>
        </w:trPr>
        <w:tc>
          <w:tcPr>
            <w:tcW w:w="2469" w:type="dxa"/>
            <w:vMerge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賴佳妤</w:t>
            </w:r>
          </w:p>
        </w:tc>
        <w:tc>
          <w:tcPr>
            <w:tcW w:w="2469" w:type="dxa"/>
            <w:vAlign w:val="center"/>
          </w:tcPr>
          <w:p w:rsidR="004B7F22" w:rsidRPr="004B58BD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F67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Merge/>
            <w:vAlign w:val="center"/>
          </w:tcPr>
          <w:p w:rsidR="004B7F22" w:rsidRPr="00961B98" w:rsidRDefault="004B7F22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87F4A" w:rsidRDefault="00987F4A" w:rsidP="0065439B">
      <w:pPr>
        <w:tabs>
          <w:tab w:val="left" w:pos="567"/>
        </w:tabs>
        <w:spacing w:beforeLines="50" w:before="180" w:line="420" w:lineRule="exact"/>
        <w:rPr>
          <w:rFonts w:ascii="標楷體" w:eastAsia="標楷體" w:hAnsi="標楷體"/>
          <w:lang w:eastAsia="zh-TW"/>
        </w:rPr>
      </w:pPr>
      <w:r w:rsidRPr="00987F4A">
        <w:rPr>
          <w:rFonts w:ascii="標楷體" w:eastAsia="標楷體" w:hAnsi="標楷體" w:hint="eastAsia"/>
          <w:lang w:eastAsia="zh-TW"/>
        </w:rPr>
        <w:t xml:space="preserve">  2.</w:t>
      </w:r>
      <w:r w:rsidRPr="001340DD">
        <w:rPr>
          <w:rFonts w:ascii="標楷體" w:eastAsia="標楷體" w:hAnsi="標楷體" w:hint="eastAsia"/>
        </w:rPr>
        <w:t>1</w:t>
      </w:r>
      <w:r w:rsidRPr="001340DD">
        <w:rPr>
          <w:rFonts w:ascii="標楷體" w:eastAsia="標楷體" w:hAnsi="標楷體"/>
        </w:rPr>
        <w:t>1</w:t>
      </w:r>
      <w:r w:rsidRPr="001340DD">
        <w:rPr>
          <w:rFonts w:ascii="標楷體" w:eastAsia="標楷體" w:hAnsi="標楷體" w:hint="eastAsia"/>
        </w:rPr>
        <w:t>0學年度全國學生美術比賽全國決賽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987F4A" w:rsidRPr="001340DD" w:rsidTr="0065439B">
        <w:trPr>
          <w:trHeight w:val="454"/>
        </w:trPr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比賽類別</w:t>
            </w:r>
          </w:p>
        </w:tc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名次</w:t>
            </w:r>
          </w:p>
        </w:tc>
      </w:tr>
      <w:tr w:rsidR="00987F4A" w:rsidRPr="001340DD" w:rsidTr="0065439B">
        <w:trPr>
          <w:trHeight w:val="454"/>
        </w:trPr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李品璿</w:t>
            </w:r>
          </w:p>
        </w:tc>
        <w:tc>
          <w:tcPr>
            <w:tcW w:w="2466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987F4A" w:rsidRDefault="00F65F0D" w:rsidP="0065439B">
      <w:pPr>
        <w:tabs>
          <w:tab w:val="left" w:pos="567"/>
        </w:tabs>
        <w:spacing w:beforeLines="50" w:before="180" w:line="420" w:lineRule="exact"/>
        <w:rPr>
          <w:rFonts w:ascii="標楷體" w:hAnsi="標楷體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65920" behindDoc="1" locked="0" layoutInCell="1" allowOverlap="1" wp14:anchorId="72F622CE" wp14:editId="67A231C5">
            <wp:simplePos x="0" y="0"/>
            <wp:positionH relativeFrom="column">
              <wp:posOffset>5492750</wp:posOffset>
            </wp:positionH>
            <wp:positionV relativeFrom="paragraph">
              <wp:posOffset>1211580</wp:posOffset>
            </wp:positionV>
            <wp:extent cx="911614" cy="955377"/>
            <wp:effectExtent l="152400" t="0" r="0" b="7366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nny-2025640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7220">
                      <a:off x="0" y="0"/>
                      <a:ext cx="911614" cy="95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F4A" w:rsidRPr="00987F4A">
        <w:rPr>
          <w:rFonts w:ascii="標楷體" w:eastAsia="標楷體" w:hAnsi="標楷體" w:hint="eastAsia"/>
          <w:lang w:eastAsia="zh-TW"/>
        </w:rPr>
        <w:t xml:space="preserve">  3.</w:t>
      </w:r>
      <w:r w:rsidR="00987F4A" w:rsidRPr="00987F4A">
        <w:rPr>
          <w:rFonts w:ascii="標楷體" w:eastAsia="標楷體" w:hAnsi="標楷體" w:hint="eastAsia"/>
        </w:rPr>
        <w:t xml:space="preserve"> </w:t>
      </w:r>
      <w:r w:rsidR="00987F4A" w:rsidRPr="001340DD">
        <w:rPr>
          <w:rFonts w:ascii="標楷體" w:eastAsia="標楷體" w:hAnsi="標楷體" w:hint="eastAsia"/>
        </w:rPr>
        <w:t>1</w:t>
      </w:r>
      <w:r w:rsidR="00987F4A" w:rsidRPr="001340DD">
        <w:rPr>
          <w:rFonts w:ascii="標楷體" w:eastAsia="標楷體" w:hAnsi="標楷體"/>
        </w:rPr>
        <w:t>10</w:t>
      </w:r>
      <w:r w:rsidR="00987F4A" w:rsidRPr="001340DD">
        <w:rPr>
          <w:rFonts w:ascii="標楷體" w:eastAsia="標楷體" w:hAnsi="標楷體" w:hint="eastAsia"/>
        </w:rPr>
        <w:t>學年度第1</w:t>
      </w:r>
      <w:r w:rsidR="00987F4A" w:rsidRPr="001340DD">
        <w:rPr>
          <w:rFonts w:ascii="標楷體" w:eastAsia="標楷體" w:hAnsi="標楷體"/>
        </w:rPr>
        <w:t>5</w:t>
      </w:r>
      <w:r w:rsidR="00987F4A" w:rsidRPr="001340DD">
        <w:rPr>
          <w:rFonts w:ascii="標楷體" w:eastAsia="標楷體" w:hAnsi="標楷體" w:hint="eastAsia"/>
        </w:rPr>
        <w:t>屆聯合盃作文大賽</w:t>
      </w:r>
      <w:r w:rsidR="00987F4A" w:rsidRPr="001340DD">
        <w:rPr>
          <w:rFonts w:ascii="標楷體" w:eastAsia="標楷體" w:hAnsi="標楷體"/>
        </w:rPr>
        <w:t>—</w:t>
      </w:r>
      <w:r w:rsidR="00987F4A" w:rsidRPr="001340DD">
        <w:rPr>
          <w:rFonts w:ascii="標楷體" w:eastAsia="標楷體" w:hAnsi="標楷體" w:hint="eastAsia"/>
        </w:rPr>
        <w:t>台中區初賽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9"/>
        <w:gridCol w:w="2470"/>
        <w:gridCol w:w="2469"/>
        <w:gridCol w:w="2470"/>
      </w:tblGrid>
      <w:tr w:rsidR="00987F4A" w:rsidTr="0065439B">
        <w:trPr>
          <w:trHeight w:val="454"/>
        </w:trPr>
        <w:tc>
          <w:tcPr>
            <w:tcW w:w="2469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470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69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470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987F4A" w:rsidTr="0065439B">
        <w:trPr>
          <w:trHeight w:val="454"/>
        </w:trPr>
        <w:tc>
          <w:tcPr>
            <w:tcW w:w="2469" w:type="dxa"/>
            <w:vMerge w:val="restart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2470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黃子樂</w:t>
            </w:r>
          </w:p>
        </w:tc>
        <w:tc>
          <w:tcPr>
            <w:tcW w:w="2469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孔慧齡老師</w:t>
            </w:r>
          </w:p>
        </w:tc>
      </w:tr>
      <w:tr w:rsidR="00987F4A" w:rsidTr="0065439B">
        <w:trPr>
          <w:trHeight w:val="454"/>
        </w:trPr>
        <w:tc>
          <w:tcPr>
            <w:tcW w:w="2469" w:type="dxa"/>
            <w:vMerge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0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余長學</w:t>
            </w:r>
          </w:p>
        </w:tc>
        <w:tc>
          <w:tcPr>
            <w:tcW w:w="2469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470" w:type="dxa"/>
            <w:vAlign w:val="center"/>
          </w:tcPr>
          <w:p w:rsidR="00987F4A" w:rsidRPr="001340DD" w:rsidRDefault="00987F4A" w:rsidP="006543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340DD">
              <w:rPr>
                <w:rFonts w:ascii="標楷體" w:eastAsia="標楷體" w:hAnsi="標楷體" w:hint="eastAsia"/>
              </w:rPr>
              <w:t>詹佳怡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65439B" w:rsidRDefault="0065439B" w:rsidP="0065439B">
      <w:pPr>
        <w:tabs>
          <w:tab w:val="left" w:pos="567"/>
        </w:tabs>
        <w:spacing w:line="420" w:lineRule="exact"/>
        <w:ind w:left="482"/>
        <w:rPr>
          <w:rFonts w:ascii="標楷體" w:hAnsi="標楷體"/>
          <w:b/>
        </w:rPr>
      </w:pPr>
    </w:p>
    <w:p w:rsidR="0065439B" w:rsidRDefault="0065439B" w:rsidP="0065439B">
      <w:pPr>
        <w:tabs>
          <w:tab w:val="left" w:pos="567"/>
        </w:tabs>
        <w:spacing w:line="420" w:lineRule="exact"/>
        <w:ind w:left="482"/>
        <w:rPr>
          <w:rFonts w:ascii="標楷體" w:hAnsi="標楷體"/>
          <w:b/>
        </w:rPr>
      </w:pPr>
    </w:p>
    <w:p w:rsidR="00E51631" w:rsidRPr="00E51631" w:rsidRDefault="00E51631" w:rsidP="00795A87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F94784">
        <w:rPr>
          <w:rFonts w:ascii="標楷體" w:eastAsia="標楷體" w:hAnsi="標楷體" w:hint="eastAsia"/>
          <w:b/>
        </w:rPr>
        <w:lastRenderedPageBreak/>
        <w:t>狂賀本校音樂團隊參與110學年度臺中市學生音樂比賽</w:t>
      </w:r>
      <w:r w:rsidRPr="00E51631">
        <w:rPr>
          <w:rFonts w:ascii="標楷體" w:eastAsia="標楷體" w:hAnsi="標楷體" w:hint="eastAsia"/>
          <w:b/>
        </w:rPr>
        <w:t>表現優異</w:t>
      </w:r>
    </w:p>
    <w:p w:rsidR="00E51631" w:rsidRPr="0065439B" w:rsidRDefault="00E51631" w:rsidP="00795A87">
      <w:pPr>
        <w:tabs>
          <w:tab w:val="left" w:pos="567"/>
        </w:tabs>
        <w:spacing w:line="380" w:lineRule="exact"/>
        <w:rPr>
          <w:rFonts w:ascii="標楷體" w:hAnsi="標楷體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Pr="0065439B">
        <w:rPr>
          <w:rFonts w:ascii="標楷體" w:eastAsia="標楷體" w:hAnsi="標楷體" w:hint="eastAsia"/>
          <w:b/>
          <w:color w:val="000000" w:themeColor="text1"/>
        </w:rPr>
        <w:t>【鄉土歌謠--</w:t>
      </w:r>
      <w:r w:rsidR="00987F4A" w:rsidRPr="0065439B">
        <w:rPr>
          <w:rFonts w:ascii="標楷體" w:eastAsia="標楷體" w:hAnsi="標楷體" w:hint="eastAsia"/>
          <w:b/>
          <w:color w:val="000000" w:themeColor="text1"/>
        </w:rPr>
        <w:t>東南亞語系】</w:t>
      </w:r>
      <w:r w:rsidR="00987F4A" w:rsidRPr="0065439B">
        <w:rPr>
          <w:rFonts w:ascii="標楷體" w:eastAsia="標楷體" w:hAnsi="標楷體" w:hint="eastAsia"/>
          <w:b/>
          <w:color w:val="000000" w:themeColor="text1"/>
          <w:lang w:eastAsia="zh-TW"/>
        </w:rPr>
        <w:t>、</w:t>
      </w:r>
      <w:r w:rsidRPr="0065439B">
        <w:rPr>
          <w:rFonts w:ascii="標楷體" w:eastAsia="標楷體" w:hAnsi="標楷體" w:hint="eastAsia"/>
          <w:b/>
          <w:color w:val="000000" w:themeColor="text1"/>
        </w:rPr>
        <w:t>【打擊合奏】、【兒童樂隊】三項音樂校隊挺進全國音樂決賽！</w:t>
      </w:r>
    </w:p>
    <w:tbl>
      <w:tblPr>
        <w:tblStyle w:val="a8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2313"/>
        <w:gridCol w:w="2502"/>
        <w:gridCol w:w="2126"/>
        <w:gridCol w:w="2977"/>
      </w:tblGrid>
      <w:tr w:rsidR="0065439B" w:rsidTr="0065439B">
        <w:trPr>
          <w:trHeight w:val="454"/>
        </w:trPr>
        <w:tc>
          <w:tcPr>
            <w:tcW w:w="2313" w:type="dxa"/>
            <w:vAlign w:val="center"/>
          </w:tcPr>
          <w:p w:rsidR="0065439B" w:rsidRPr="00172208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2502" w:type="dxa"/>
            <w:vAlign w:val="center"/>
          </w:tcPr>
          <w:p w:rsidR="0065439B" w:rsidRPr="00172208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比賽</w:t>
            </w:r>
            <w:r w:rsidRPr="00172208">
              <w:rPr>
                <w:rFonts w:ascii="標楷體" w:eastAsia="標楷體" w:hAnsi="標楷體" w:hint="eastAsia"/>
              </w:rPr>
              <w:t>項</w:t>
            </w:r>
            <w:r w:rsidRPr="00172208">
              <w:rPr>
                <w:rFonts w:ascii="標楷體" w:eastAsia="標楷體" w:hAnsi="標楷體"/>
              </w:rPr>
              <w:t>目</w:t>
            </w:r>
          </w:p>
        </w:tc>
        <w:tc>
          <w:tcPr>
            <w:tcW w:w="2126" w:type="dxa"/>
            <w:vAlign w:val="center"/>
          </w:tcPr>
          <w:p w:rsidR="0065439B" w:rsidRPr="00172208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977" w:type="dxa"/>
            <w:vAlign w:val="center"/>
          </w:tcPr>
          <w:p w:rsidR="0065439B" w:rsidRPr="00172208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65439B" w:rsidTr="0065439B">
        <w:trPr>
          <w:trHeight w:val="454"/>
        </w:trPr>
        <w:tc>
          <w:tcPr>
            <w:tcW w:w="2313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</w:t>
            </w:r>
            <w:r>
              <w:rPr>
                <w:rFonts w:ascii="標楷體" w:eastAsia="標楷體" w:hAnsi="標楷體"/>
              </w:rPr>
              <w:t>唱團</w:t>
            </w:r>
          </w:p>
        </w:tc>
        <w:tc>
          <w:tcPr>
            <w:tcW w:w="2502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鄉土歌謠東南亞語系</w:t>
            </w:r>
          </w:p>
        </w:tc>
        <w:tc>
          <w:tcPr>
            <w:tcW w:w="2126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優</w:t>
            </w:r>
            <w:r w:rsidRPr="00172208">
              <w:rPr>
                <w:rFonts w:ascii="標楷體" w:eastAsia="標楷體" w:hAnsi="標楷體"/>
              </w:rPr>
              <w:t>等</w:t>
            </w:r>
            <w:r w:rsidRPr="00172208">
              <w:rPr>
                <w:rFonts w:ascii="標楷體" w:eastAsia="標楷體" w:hAnsi="標楷體" w:hint="eastAsia"/>
              </w:rPr>
              <w:t xml:space="preserve"> 第一名</w:t>
            </w:r>
          </w:p>
        </w:tc>
        <w:tc>
          <w:tcPr>
            <w:tcW w:w="2977" w:type="dxa"/>
            <w:vAlign w:val="center"/>
          </w:tcPr>
          <w:p w:rsidR="0065439B" w:rsidRPr="00172208" w:rsidRDefault="0065439B" w:rsidP="00795A87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袁如韻老師、張亘雅老師</w:t>
            </w:r>
          </w:p>
          <w:p w:rsidR="0065439B" w:rsidRPr="001340DD" w:rsidRDefault="0065439B" w:rsidP="00795A87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伴奏：陳郁雯老師</w:t>
            </w:r>
          </w:p>
        </w:tc>
      </w:tr>
      <w:tr w:rsidR="0065439B" w:rsidTr="0065439B">
        <w:trPr>
          <w:trHeight w:val="454"/>
        </w:trPr>
        <w:tc>
          <w:tcPr>
            <w:tcW w:w="2313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節奏樂隊</w:t>
            </w:r>
          </w:p>
        </w:tc>
        <w:tc>
          <w:tcPr>
            <w:tcW w:w="2502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兒童樂隊國小組</w:t>
            </w:r>
          </w:p>
        </w:tc>
        <w:tc>
          <w:tcPr>
            <w:tcW w:w="2126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優等 第二名</w:t>
            </w:r>
          </w:p>
        </w:tc>
        <w:tc>
          <w:tcPr>
            <w:tcW w:w="2977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李冠嫻老師</w:t>
            </w:r>
          </w:p>
        </w:tc>
      </w:tr>
      <w:tr w:rsidR="0065439B" w:rsidTr="0065439B">
        <w:trPr>
          <w:trHeight w:val="454"/>
        </w:trPr>
        <w:tc>
          <w:tcPr>
            <w:tcW w:w="2313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虎克打擊樂團</w:t>
            </w:r>
          </w:p>
        </w:tc>
        <w:tc>
          <w:tcPr>
            <w:tcW w:w="2502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打擊樂合奏國小組</w:t>
            </w:r>
          </w:p>
        </w:tc>
        <w:tc>
          <w:tcPr>
            <w:tcW w:w="2126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優等 第三名</w:t>
            </w:r>
          </w:p>
        </w:tc>
        <w:tc>
          <w:tcPr>
            <w:tcW w:w="2977" w:type="dxa"/>
            <w:vAlign w:val="center"/>
          </w:tcPr>
          <w:p w:rsidR="0065439B" w:rsidRPr="001340DD" w:rsidRDefault="0065439B" w:rsidP="00795A8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172208">
              <w:rPr>
                <w:rFonts w:ascii="標楷體" w:eastAsia="標楷體" w:hAnsi="標楷體" w:hint="eastAsia"/>
              </w:rPr>
              <w:t>李冠嫻老師</w:t>
            </w:r>
          </w:p>
        </w:tc>
      </w:tr>
    </w:tbl>
    <w:p w:rsidR="00E51631" w:rsidRPr="00E51631" w:rsidRDefault="00E51631" w:rsidP="00795A87">
      <w:pPr>
        <w:tabs>
          <w:tab w:val="left" w:pos="567"/>
        </w:tabs>
        <w:spacing w:beforeLines="50" w:before="180" w:line="38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325C1F">
        <w:rPr>
          <w:rFonts w:ascii="標楷體" w:eastAsia="標楷體" w:hAnsi="標楷體" w:hint="eastAsia"/>
        </w:rPr>
        <w:t>感謝</w:t>
      </w:r>
      <w:r w:rsidRPr="00F94784">
        <w:rPr>
          <w:rFonts w:ascii="標楷體" w:eastAsia="標楷體" w:hAnsi="標楷體" w:hint="eastAsia"/>
        </w:rPr>
        <w:t>指導老師的辛勤指導，成就孩子今日的成果，也謝謝所有家長無限的支持，成為團隊的最佳支柱，陪伴孩子跨越辛苦的培訓過程，期勉所有音樂團隊的同學能再次超越自我，就讓我們一起為這群孩子們</w:t>
      </w:r>
      <w:r w:rsidR="00325C1F">
        <w:rPr>
          <w:rFonts w:ascii="標楷體" w:eastAsia="標楷體" w:hAnsi="標楷體" w:hint="eastAsia"/>
          <w:lang w:eastAsia="zh-TW"/>
        </w:rPr>
        <w:t>優異的表現報以熱烈的掌聲</w:t>
      </w:r>
      <w:r w:rsidRPr="00F94784">
        <w:rPr>
          <w:rFonts w:ascii="標楷體" w:eastAsia="標楷體" w:hAnsi="標楷體" w:hint="eastAsia"/>
        </w:rPr>
        <w:t>！</w:t>
      </w:r>
    </w:p>
    <w:p w:rsidR="00E51631" w:rsidRDefault="00E51631" w:rsidP="00795A87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F94784">
        <w:rPr>
          <w:rFonts w:ascii="標楷體" w:eastAsia="標楷體" w:hAnsi="標楷體" w:hint="eastAsia"/>
          <w:b/>
        </w:rPr>
        <w:t>2021全國學童盃</w:t>
      </w:r>
      <w:r w:rsidR="00325C1F">
        <w:rPr>
          <w:rFonts w:ascii="標楷體" w:eastAsia="標楷體" w:hAnsi="標楷體" w:hint="eastAsia"/>
          <w:b/>
          <w:lang w:eastAsia="zh-TW"/>
        </w:rPr>
        <w:t>足球</w:t>
      </w:r>
      <w:r w:rsidRPr="00F94784">
        <w:rPr>
          <w:rFonts w:ascii="標楷體" w:eastAsia="標楷體" w:hAnsi="標楷體" w:hint="eastAsia"/>
          <w:b/>
        </w:rPr>
        <w:t>總決賽</w:t>
      </w:r>
    </w:p>
    <w:p w:rsidR="00E51631" w:rsidRPr="00F94784" w:rsidRDefault="00E51631" w:rsidP="00795A87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F94784">
        <w:rPr>
          <w:rFonts w:ascii="標楷體" w:eastAsia="標楷體" w:hAnsi="標楷體" w:hint="eastAsia"/>
        </w:rPr>
        <w:t>足球校隊勇奪全國學童盃足球錦標賽十歲組 全國總決賽 第五名</w:t>
      </w:r>
    </w:p>
    <w:p w:rsidR="00E51631" w:rsidRPr="00044F85" w:rsidRDefault="00E51631" w:rsidP="00795A87">
      <w:pPr>
        <w:tabs>
          <w:tab w:val="left" w:pos="567"/>
        </w:tabs>
        <w:spacing w:line="38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F94784">
        <w:rPr>
          <w:rFonts w:ascii="標楷體" w:eastAsia="標楷體" w:hAnsi="標楷體" w:hint="eastAsia"/>
        </w:rPr>
        <w:t>本校優秀的足球隊員們，在足球教練邱漢家、林念緯與楊定瑾教練用心指導之下，參加全國學童盃足球錦標賽，一路過關斬將，先是獲得中區冠軍取得代表</w:t>
      </w:r>
      <w:r w:rsidR="00325C1F">
        <w:rPr>
          <w:rFonts w:ascii="標楷體" w:eastAsia="標楷體" w:hAnsi="標楷體" w:hint="eastAsia"/>
        </w:rPr>
        <w:t>權進軍總決賽，最終奪得十歲組全國第五名的佳績！要感謝全體隊員平</w:t>
      </w:r>
      <w:r w:rsidR="00325C1F">
        <w:rPr>
          <w:rFonts w:ascii="標楷體" w:eastAsia="標楷體" w:hAnsi="標楷體" w:hint="eastAsia"/>
          <w:lang w:eastAsia="zh-TW"/>
        </w:rPr>
        <w:t>日</w:t>
      </w:r>
      <w:r w:rsidRPr="00F94784">
        <w:rPr>
          <w:rFonts w:ascii="標楷體" w:eastAsia="標楷體" w:hAnsi="標楷體" w:hint="eastAsia"/>
        </w:rPr>
        <w:t>訓練時辛苦的付出與努力，球賽中的表現更是展現出絕佳的拼戰精神！還有敬愛的親友團時時刻刻的加油吶喊，支持著每個孩子，這絕對是球隊能夠獲取佳績的最大後盾！</w:t>
      </w:r>
    </w:p>
    <w:p w:rsidR="00F745B9" w:rsidRDefault="00F745B9" w:rsidP="00795A87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A325BF" w:rsidRPr="00E51631" w:rsidRDefault="00E51631" w:rsidP="00795A87">
      <w:pPr>
        <w:pStyle w:val="aa"/>
        <w:numPr>
          <w:ilvl w:val="0"/>
          <w:numId w:val="25"/>
        </w:numPr>
        <w:tabs>
          <w:tab w:val="left" w:pos="518"/>
        </w:tabs>
        <w:spacing w:line="380" w:lineRule="exact"/>
        <w:ind w:leftChars="0" w:left="448" w:hanging="448"/>
        <w:rPr>
          <w:rFonts w:ascii="標楷體" w:eastAsia="標楷體" w:hAnsi="標楷體"/>
        </w:rPr>
      </w:pPr>
      <w:r w:rsidRPr="00F94784">
        <w:rPr>
          <w:rFonts w:ascii="標楷體" w:eastAsia="標楷體" w:hAnsi="標楷體" w:hint="eastAsia"/>
          <w:b/>
          <w:szCs w:val="24"/>
        </w:rPr>
        <w:t>自然探索隊野外求生趣</w:t>
      </w:r>
    </w:p>
    <w:p w:rsidR="00E51631" w:rsidRPr="00E51631" w:rsidRDefault="00E51631" w:rsidP="00795A87">
      <w:pPr>
        <w:tabs>
          <w:tab w:val="left" w:pos="518"/>
        </w:tabs>
        <w:spacing w:line="380" w:lineRule="exact"/>
        <w:rPr>
          <w:rFonts w:ascii="標楷體" w:eastAsia="標楷體" w:hAnsi="標楷體"/>
          <w:szCs w:val="22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E51631">
        <w:rPr>
          <w:rFonts w:ascii="標楷體" w:eastAsia="標楷體" w:hAnsi="標楷體" w:hint="eastAsia"/>
        </w:rPr>
        <w:t>如果身處於野外時，我們該如何從大自然取材，為自己爭取最多的時間等待救援呢?自然探索隊員在11/6就當一日好野人，跟著中部搜救大隊會長，親身體驗植物食器製作、生火煮食、運用繩結，燃燒狼煙等待救援，一起探索社頭山區步道，了解該地區動植物特色與生態環境，並且透過葉拓包包的製作，學習辨識植物，了解不同植物的紋路特色，所有團員收穫滿滿，更深刻體驗大自然對人類的意義，野外求生成功！</w:t>
      </w:r>
    </w:p>
    <w:p w:rsidR="00E51631" w:rsidRPr="00240C45" w:rsidRDefault="00240C45" w:rsidP="00795A87">
      <w:pPr>
        <w:pStyle w:val="aa"/>
        <w:numPr>
          <w:ilvl w:val="0"/>
          <w:numId w:val="25"/>
        </w:numPr>
        <w:tabs>
          <w:tab w:val="left" w:pos="518"/>
        </w:tabs>
        <w:spacing w:line="380" w:lineRule="exact"/>
        <w:ind w:leftChars="0" w:left="448" w:hanging="448"/>
        <w:rPr>
          <w:rFonts w:ascii="標楷體" w:eastAsia="標楷體" w:hAnsi="標楷體"/>
        </w:rPr>
      </w:pPr>
      <w:r w:rsidRPr="00AB4707">
        <w:rPr>
          <w:rFonts w:ascii="標楷體" w:eastAsia="標楷體" w:hAnsi="標楷體" w:hint="eastAsia"/>
          <w:szCs w:val="24"/>
        </w:rPr>
        <w:t>英語語文競賽</w:t>
      </w:r>
    </w:p>
    <w:p w:rsidR="00240C45" w:rsidRPr="00F238A2" w:rsidRDefault="00240C45" w:rsidP="00795A87">
      <w:pPr>
        <w:tabs>
          <w:tab w:val="left" w:pos="518"/>
        </w:tabs>
        <w:spacing w:line="380" w:lineRule="exact"/>
        <w:rPr>
          <w:rFonts w:ascii="標楷體" w:hAnsi="標楷體"/>
          <w:szCs w:val="22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240C45">
        <w:rPr>
          <w:rFonts w:ascii="標楷體" w:eastAsia="標楷體" w:hAnsi="標楷體" w:hint="eastAsia"/>
        </w:rPr>
        <w:t>外語部110學年度一至三年級的</w:t>
      </w:r>
      <w:r w:rsidRPr="00240C45">
        <w:rPr>
          <w:rFonts w:ascii="標楷體" w:eastAsia="標楷體" w:hAnsi="標楷體"/>
        </w:rPr>
        <w:t>Storytelling</w:t>
      </w:r>
      <w:r w:rsidRPr="00240C45">
        <w:rPr>
          <w:rFonts w:ascii="標楷體" w:eastAsia="標楷體" w:hAnsi="標楷體" w:hint="eastAsia"/>
        </w:rPr>
        <w:t>比賽、五年級的Speech及六年級的Read Aloud</w:t>
      </w:r>
      <w:r w:rsidR="00325C1F">
        <w:rPr>
          <w:rFonts w:ascii="標楷體" w:eastAsia="標楷體" w:hAnsi="標楷體" w:hint="eastAsia"/>
        </w:rPr>
        <w:t>語文競賽圓滿結束</w:t>
      </w:r>
      <w:r w:rsidR="00325C1F">
        <w:rPr>
          <w:rFonts w:ascii="標楷體" w:eastAsia="標楷體" w:hAnsi="標楷體" w:hint="eastAsia"/>
          <w:lang w:eastAsia="zh-TW"/>
        </w:rPr>
        <w:t>！</w:t>
      </w:r>
      <w:r w:rsidR="00F238A2">
        <w:rPr>
          <w:rFonts w:ascii="標楷體" w:eastAsia="標楷體" w:hAnsi="標楷體" w:hint="eastAsia"/>
          <w:lang w:eastAsia="zh-TW"/>
        </w:rPr>
        <w:t>選手們</w:t>
      </w:r>
      <w:r w:rsidRPr="00240C45">
        <w:rPr>
          <w:rFonts w:ascii="標楷體" w:eastAsia="標楷體" w:hAnsi="標楷體" w:hint="eastAsia"/>
        </w:rPr>
        <w:t>優異</w:t>
      </w:r>
      <w:r w:rsidR="00325C1F">
        <w:rPr>
          <w:rFonts w:ascii="標楷體" w:eastAsia="標楷體" w:hAnsi="標楷體" w:hint="eastAsia"/>
          <w:lang w:eastAsia="zh-TW"/>
        </w:rPr>
        <w:t>的表現</w:t>
      </w:r>
      <w:r w:rsidR="00F238A2">
        <w:rPr>
          <w:rFonts w:ascii="標楷體" w:eastAsia="標楷體" w:hAnsi="標楷體" w:hint="eastAsia"/>
          <w:lang w:eastAsia="zh-TW"/>
        </w:rPr>
        <w:t>讓本次競賽活動更</w:t>
      </w:r>
      <w:r w:rsidR="00795A87">
        <w:rPr>
          <w:rFonts w:ascii="標楷體" w:eastAsia="標楷體" w:hAnsi="標楷體" w:hint="eastAsia"/>
          <w:lang w:eastAsia="zh-TW"/>
        </w:rPr>
        <w:t>加</w:t>
      </w:r>
      <w:r w:rsidR="00F238A2">
        <w:rPr>
          <w:rFonts w:ascii="標楷體" w:eastAsia="標楷體" w:hAnsi="標楷體" w:hint="eastAsia"/>
          <w:lang w:eastAsia="zh-TW"/>
        </w:rPr>
        <w:t>耀眼成功~</w:t>
      </w:r>
      <w:r w:rsidR="00795A87">
        <w:rPr>
          <w:rFonts w:ascii="標楷體" w:eastAsia="標楷體" w:hAnsi="標楷體" w:hint="eastAsia"/>
          <w:lang w:eastAsia="zh-TW"/>
        </w:rPr>
        <w:t>感謝家長的支持，</w:t>
      </w:r>
      <w:r w:rsidR="00F238A2">
        <w:rPr>
          <w:rFonts w:ascii="標楷體" w:eastAsia="標楷體" w:hAnsi="標楷體" w:hint="eastAsia"/>
          <w:lang w:eastAsia="zh-TW"/>
        </w:rPr>
        <w:t>期待</w:t>
      </w:r>
      <w:r w:rsidR="00795A87">
        <w:rPr>
          <w:rFonts w:ascii="標楷體" w:eastAsia="標楷體" w:hAnsi="標楷體" w:hint="eastAsia"/>
          <w:lang w:eastAsia="zh-TW"/>
        </w:rPr>
        <w:t>我們明年</w:t>
      </w:r>
      <w:r w:rsidR="008821E0">
        <w:rPr>
          <w:rFonts w:ascii="標楷體" w:eastAsia="標楷體" w:hAnsi="標楷體" w:hint="eastAsia"/>
          <w:lang w:eastAsia="zh-TW"/>
        </w:rPr>
        <w:t>活動</w:t>
      </w:r>
      <w:r w:rsidR="00795A87">
        <w:rPr>
          <w:rFonts w:ascii="標楷體" w:eastAsia="標楷體" w:hAnsi="標楷體" w:hint="eastAsia"/>
          <w:lang w:eastAsia="zh-TW"/>
        </w:rPr>
        <w:t>再相會</w:t>
      </w:r>
      <w:r w:rsidR="00F238A2">
        <w:rPr>
          <w:rFonts w:ascii="標楷體" w:eastAsia="標楷體" w:hAnsi="標楷體" w:hint="eastAsia"/>
          <w:lang w:eastAsia="zh-TW"/>
        </w:rPr>
        <w:t>！</w:t>
      </w:r>
    </w:p>
    <w:p w:rsidR="00987F4A" w:rsidRPr="009559D3" w:rsidRDefault="00F65F0D" w:rsidP="009559D3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 w:hint="eastAsia"/>
          <w:color w:val="000000"/>
          <w:sz w:val="28"/>
          <w:szCs w:val="28"/>
          <w:lang w:eastAsia="zh-TW"/>
        </w:rPr>
      </w:pPr>
      <w:r w:rsidRPr="00727980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63872" behindDoc="1" locked="0" layoutInCell="1" allowOverlap="1" wp14:anchorId="3127D79C" wp14:editId="6087451A">
            <wp:simplePos x="0" y="0"/>
            <wp:positionH relativeFrom="column">
              <wp:posOffset>4198288</wp:posOffset>
            </wp:positionH>
            <wp:positionV relativeFrom="paragraph">
              <wp:posOffset>274624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A9"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4B7F22" w:rsidRPr="009559D3" w:rsidRDefault="004B7F22" w:rsidP="00795A87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12/24</w:t>
      </w:r>
      <w:r w:rsidR="00351073">
        <w:rPr>
          <w:rFonts w:ascii="標楷體" w:eastAsia="標楷體" w:hAnsi="標楷體" w:hint="eastAsia"/>
          <w:szCs w:val="24"/>
          <w:lang w:eastAsia="zh-TW"/>
        </w:rPr>
        <w:t xml:space="preserve">  </w:t>
      </w:r>
      <w:r>
        <w:rPr>
          <w:rFonts w:ascii="標楷體" w:eastAsia="標楷體" w:hAnsi="標楷體" w:hint="eastAsia"/>
          <w:szCs w:val="24"/>
          <w:lang w:eastAsia="zh-TW"/>
        </w:rPr>
        <w:t>運動會</w:t>
      </w:r>
    </w:p>
    <w:p w:rsidR="009559D3" w:rsidRPr="00987F4A" w:rsidRDefault="009559D3" w:rsidP="00795A87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12/25  合唱團唱進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臺</w:t>
      </w:r>
      <w:proofErr w:type="gramEnd"/>
      <w:r>
        <w:rPr>
          <w:rFonts w:ascii="標楷體" w:eastAsia="標楷體" w:hAnsi="標楷體" w:hint="eastAsia"/>
          <w:szCs w:val="24"/>
          <w:lang w:eastAsia="zh-TW"/>
        </w:rPr>
        <w:t>中國家歌劇院</w:t>
      </w:r>
    </w:p>
    <w:p w:rsidR="00240C45" w:rsidRPr="00795A87" w:rsidRDefault="00987F4A" w:rsidP="00795A87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szCs w:val="24"/>
        </w:rPr>
        <w:t>01</w:t>
      </w:r>
      <w:r w:rsidRPr="008F0D70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/>
          <w:szCs w:val="24"/>
        </w:rPr>
        <w:t>05</w:t>
      </w:r>
      <w:r w:rsidR="00351073">
        <w:rPr>
          <w:rFonts w:ascii="標楷體" w:eastAsia="標楷體" w:hAnsi="標楷體" w:hint="eastAsia"/>
          <w:szCs w:val="24"/>
          <w:lang w:eastAsia="zh-TW"/>
        </w:rPr>
        <w:t xml:space="preserve">  </w:t>
      </w:r>
      <w:r>
        <w:rPr>
          <w:rFonts w:ascii="標楷體" w:eastAsia="標楷體" w:hAnsi="標楷體" w:hint="eastAsia"/>
          <w:szCs w:val="24"/>
        </w:rPr>
        <w:t>校園美展開幕典禮</w:t>
      </w:r>
    </w:p>
    <w:p w:rsidR="00795A87" w:rsidRPr="009559D3" w:rsidRDefault="00795A87" w:rsidP="00795A87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 w:rsidRPr="00795A87">
        <w:rPr>
          <w:rFonts w:ascii="標楷體" w:eastAsia="標楷體" w:hAnsi="標楷體" w:hint="eastAsia"/>
          <w:szCs w:val="24"/>
          <w:lang w:eastAsia="zh-TW"/>
        </w:rPr>
        <w:t xml:space="preserve">01/13-19 </w:t>
      </w:r>
      <w:proofErr w:type="gramStart"/>
      <w:r w:rsidR="009559D3">
        <w:rPr>
          <w:rFonts w:ascii="標楷體" w:eastAsia="標楷體" w:hAnsi="標楷體" w:hint="eastAsia"/>
          <w:szCs w:val="24"/>
          <w:lang w:eastAsia="zh-TW"/>
        </w:rPr>
        <w:t>一</w:t>
      </w:r>
      <w:proofErr w:type="gramEnd"/>
      <w:r w:rsidR="009559D3">
        <w:rPr>
          <w:rFonts w:ascii="標楷體" w:eastAsia="標楷體" w:hAnsi="標楷體" w:hint="eastAsia"/>
          <w:szCs w:val="24"/>
          <w:lang w:eastAsia="zh-TW"/>
        </w:rPr>
        <w:t>~</w:t>
      </w:r>
      <w:r w:rsidRPr="00795A87">
        <w:rPr>
          <w:rFonts w:ascii="標楷體" w:eastAsia="標楷體" w:hAnsi="標楷體" w:hint="eastAsia"/>
          <w:szCs w:val="24"/>
          <w:lang w:eastAsia="zh-TW"/>
        </w:rPr>
        <w:t>五年級用餐禮儀</w:t>
      </w:r>
    </w:p>
    <w:p w:rsidR="009559D3" w:rsidRPr="00795A87" w:rsidRDefault="009559D3" w:rsidP="00795A87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>01/20  休業式</w:t>
      </w:r>
    </w:p>
    <w:p w:rsidR="00FA6F09" w:rsidRPr="009559D3" w:rsidRDefault="00240C45" w:rsidP="009559D3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 w:hint="eastAsia"/>
          <w:lang w:eastAsia="zh-TW"/>
        </w:rPr>
      </w:pPr>
      <w:r w:rsidRPr="00240C45">
        <w:rPr>
          <w:rFonts w:ascii="標楷體" w:eastAsia="標楷體" w:hAnsi="標楷體" w:hint="eastAsia"/>
          <w:szCs w:val="24"/>
          <w:lang w:eastAsia="zh-TW"/>
        </w:rPr>
        <w:t>01/21-27</w:t>
      </w:r>
      <w:r>
        <w:rPr>
          <w:rFonts w:ascii="標楷體" w:eastAsia="標楷體" w:hAnsi="標楷體" w:hint="eastAsia"/>
          <w:lang w:eastAsia="zh-TW"/>
        </w:rPr>
        <w:t xml:space="preserve"> 冬令營</w:t>
      </w:r>
      <w:r w:rsidR="00FB3E2B">
        <w:rPr>
          <w:rFonts w:ascii="標楷體" w:eastAsia="標楷體" w:hAnsi="標楷體" w:hint="eastAsia"/>
          <w:lang w:eastAsia="zh-TW"/>
        </w:rPr>
        <w:t>活動</w:t>
      </w:r>
      <w:bookmarkStart w:id="0" w:name="_GoBack"/>
      <w:bookmarkEnd w:id="0"/>
      <w:r w:rsidR="000A2D11" w:rsidRPr="00240C45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3F2031F8" wp14:editId="5129C2B2">
            <wp:simplePos x="0" y="0"/>
            <wp:positionH relativeFrom="column">
              <wp:posOffset>3720516</wp:posOffset>
            </wp:positionH>
            <wp:positionV relativeFrom="paragraph">
              <wp:posOffset>3541303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F09" w:rsidRPr="009559D3" w:rsidSect="00411A75">
      <w:footerReference w:type="default" r:id="rId11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85" w:rsidRDefault="007C0985">
      <w:r>
        <w:separator/>
      </w:r>
    </w:p>
  </w:endnote>
  <w:endnote w:type="continuationSeparator" w:id="0">
    <w:p w:rsidR="007C0985" w:rsidRDefault="007C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559D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85" w:rsidRDefault="007C0985">
      <w:r>
        <w:separator/>
      </w:r>
    </w:p>
  </w:footnote>
  <w:footnote w:type="continuationSeparator" w:id="0">
    <w:p w:rsidR="007C0985" w:rsidRDefault="007C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8"/>
  </w:num>
  <w:num w:numId="6">
    <w:abstractNumId w:val="6"/>
  </w:num>
  <w:num w:numId="7">
    <w:abstractNumId w:val="26"/>
  </w:num>
  <w:num w:numId="8">
    <w:abstractNumId w:val="27"/>
  </w:num>
  <w:num w:numId="9">
    <w:abstractNumId w:val="20"/>
  </w:num>
  <w:num w:numId="10">
    <w:abstractNumId w:val="24"/>
  </w:num>
  <w:num w:numId="11">
    <w:abstractNumId w:val="16"/>
  </w:num>
  <w:num w:numId="12">
    <w:abstractNumId w:val="10"/>
  </w:num>
  <w:num w:numId="13">
    <w:abstractNumId w:val="11"/>
  </w:num>
  <w:num w:numId="14">
    <w:abstractNumId w:val="7"/>
  </w:num>
  <w:num w:numId="15">
    <w:abstractNumId w:val="17"/>
  </w:num>
  <w:num w:numId="16">
    <w:abstractNumId w:val="23"/>
  </w:num>
  <w:num w:numId="17">
    <w:abstractNumId w:val="8"/>
  </w:num>
  <w:num w:numId="18">
    <w:abstractNumId w:val="5"/>
  </w:num>
  <w:num w:numId="19">
    <w:abstractNumId w:val="0"/>
  </w:num>
  <w:num w:numId="20">
    <w:abstractNumId w:val="22"/>
  </w:num>
  <w:num w:numId="21">
    <w:abstractNumId w:val="13"/>
  </w:num>
  <w:num w:numId="22">
    <w:abstractNumId w:val="15"/>
  </w:num>
  <w:num w:numId="23">
    <w:abstractNumId w:val="25"/>
  </w:num>
  <w:num w:numId="24">
    <w:abstractNumId w:val="21"/>
  </w:num>
  <w:num w:numId="25">
    <w:abstractNumId w:val="9"/>
  </w:num>
  <w:num w:numId="26">
    <w:abstractNumId w:val="1"/>
  </w:num>
  <w:num w:numId="27">
    <w:abstractNumId w:val="19"/>
  </w:num>
  <w:num w:numId="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631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08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6015"/>
    <w:rsid w:val="0078645F"/>
    <w:rsid w:val="00790DCD"/>
    <w:rsid w:val="00791BC3"/>
    <w:rsid w:val="00791BEC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F4A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82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45C6"/>
    <w:rsid w:val="00BB45F2"/>
    <w:rsid w:val="00BB4A06"/>
    <w:rsid w:val="00BB4D68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E5CB3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511C"/>
    <w:rsid w:val="00FB68AD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0F294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8EEF-C70E-4CF5-8961-E3D2B81E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32</cp:revision>
  <cp:lastPrinted>2021-12-07T08:13:00Z</cp:lastPrinted>
  <dcterms:created xsi:type="dcterms:W3CDTF">2021-11-03T00:00:00Z</dcterms:created>
  <dcterms:modified xsi:type="dcterms:W3CDTF">2021-12-14T06:57:00Z</dcterms:modified>
</cp:coreProperties>
</file>